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5855572</wp:posOffset>
            </wp:positionH>
            <wp:positionV relativeFrom="page">
              <wp:posOffset>152400</wp:posOffset>
            </wp:positionV>
            <wp:extent cx="1101880" cy="4429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880" cy="442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Planification d’un article de journal : Ma Journée à Toronto</w:t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Remue- méninges</w:t>
      </w:r>
    </w:p>
    <w:p w:rsidR="00000000" w:rsidDel="00000000" w:rsidP="00000000" w:rsidRDefault="00000000" w:rsidRPr="00000000" w14:paraId="00000004">
      <w:pPr>
        <w:jc w:val="left"/>
        <w:rPr>
          <w:rFonts w:ascii="Lexend" w:cs="Lexend" w:eastAsia="Lexend" w:hAnsi="Lexe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Quels étaient les meilleurs moments de la journée ?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(Où ? Qu’est-ce que tu as fait ? Avec qui ? Quand ? Pourquoi ?)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5607938</wp:posOffset>
            </wp:positionH>
            <wp:positionV relativeFrom="page">
              <wp:posOffset>314325</wp:posOffset>
            </wp:positionV>
            <wp:extent cx="1104900" cy="44412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441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Brouillon</w:t>
      </w:r>
    </w:p>
    <w:p w:rsidR="00000000" w:rsidDel="00000000" w:rsidP="00000000" w:rsidRDefault="00000000" w:rsidRPr="00000000" w14:paraId="0000002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44"/>
                <w:szCs w:val="44"/>
                <w:rtl w:val="0"/>
              </w:rPr>
              <w:t xml:space="preserve">Un grand titre</w:t>
            </w:r>
          </w:p>
        </w:tc>
      </w:tr>
      <w:tr>
        <w:trPr>
          <w:cantSplit w:val="0"/>
          <w:trHeight w:val="38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1er paragraphe - Introduction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Illustration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Légende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2ème  paragraphe - Meilleurs moments de la journée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3ème paragraphe - Opinions et conclusion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