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 Planification d'un budget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D’abord, </w:t>
      </w:r>
      <w:r w:rsidDel="00000000" w:rsidR="00000000" w:rsidRPr="00000000">
        <w:rPr>
          <w:sz w:val="24"/>
          <w:szCs w:val="24"/>
          <w:rtl w:val="0"/>
        </w:rPr>
        <w:t xml:space="preserve">écris</w:t>
      </w:r>
      <w:r w:rsidDel="00000000" w:rsidR="00000000" w:rsidRPr="00000000">
        <w:rPr>
          <w:sz w:val="24"/>
          <w:szCs w:val="24"/>
          <w:rtl w:val="0"/>
        </w:rPr>
        <w:t xml:space="preserve"> les détails de tes dîners préférés pour la semaine. Choisis quelque chose de différent chaque jour.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lundi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mardi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mercredi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jeudi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vendredi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À manger :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À manger :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À manger :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À manger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À manger :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À boire :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À boire :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À boire :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À boire :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À boire :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Maintenant calcule le coût de tes dîners pour une semaine. Voici quelques ressources utiles : </w:t>
      </w:r>
      <w:hyperlink r:id="rId6">
        <w:r w:rsidDel="00000000" w:rsidR="00000000" w:rsidRPr="00000000">
          <w:rPr>
            <w:rFonts w:ascii="Lexend" w:cs="Lexend" w:eastAsia="Lexend" w:hAnsi="Lexend"/>
            <w:color w:val="1155cc"/>
            <w:sz w:val="24"/>
            <w:szCs w:val="24"/>
            <w:u w:val="single"/>
            <w:rtl w:val="0"/>
          </w:rPr>
          <w:t xml:space="preserve">Metro</w:t>
        </w:r>
      </w:hyperlink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, </w:t>
      </w:r>
      <w:hyperlink r:id="rId7">
        <w:r w:rsidDel="00000000" w:rsidR="00000000" w:rsidRPr="00000000">
          <w:rPr>
            <w:rFonts w:ascii="Lexend" w:cs="Lexend" w:eastAsia="Lexend" w:hAnsi="Lexend"/>
            <w:color w:val="1155cc"/>
            <w:sz w:val="24"/>
            <w:szCs w:val="24"/>
            <w:u w:val="single"/>
            <w:rtl w:val="0"/>
          </w:rPr>
          <w:t xml:space="preserve">Loblaws</w:t>
        </w:r>
      </w:hyperlink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, </w:t>
      </w:r>
      <w:hyperlink r:id="rId8">
        <w:r w:rsidDel="00000000" w:rsidR="00000000" w:rsidRPr="00000000">
          <w:rPr>
            <w:rFonts w:ascii="Lexend" w:cs="Lexend" w:eastAsia="Lexend" w:hAnsi="Lexend"/>
            <w:color w:val="1155cc"/>
            <w:sz w:val="24"/>
            <w:szCs w:val="24"/>
            <w:u w:val="single"/>
            <w:rtl w:val="0"/>
          </w:rPr>
          <w:t xml:space="preserve">Walmart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Aliment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Magasin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Prix unitaire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Quantité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Prix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Budget total pour les dîners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  <w:t xml:space="preserve">Nom :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metro.ca/" TargetMode="External"/><Relationship Id="rId7" Type="http://schemas.openxmlformats.org/officeDocument/2006/relationships/hyperlink" Target="https://www.loblaws.ca/" TargetMode="External"/><Relationship Id="rId8" Type="http://schemas.openxmlformats.org/officeDocument/2006/relationships/hyperlink" Target="https://www.walmart.ca/fr/cp/epicerie/10019?icid=Glass_Homepage_TopCategory_Grocery_W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