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Une e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xpérience décevante à Montréal - La Tâche finale</w:t>
      </w:r>
    </w:p>
    <w:p w:rsidR="00000000" w:rsidDel="00000000" w:rsidP="00000000" w:rsidRDefault="00000000" w:rsidRPr="00000000" w14:paraId="00000002">
      <w:pPr>
        <w:spacing w:line="240" w:lineRule="auto"/>
        <w:ind w:left="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Tâche finale - Partie B 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Une discussion avec le gérant de l’hôtel (L’interaction orale)</w:t>
      </w:r>
    </w:p>
    <w:p w:rsidR="00000000" w:rsidDel="00000000" w:rsidP="00000000" w:rsidRDefault="00000000" w:rsidRPr="00000000" w14:paraId="00000004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 gérant laisse un commentaire sur votre avis sur AVISdesVOYAGEURS.com pour vous demander de le contacter.  Il veut que vous changiez le texte ou que vous enlevez complètement l’avis/l’évaluation.  Vous vous rencontrez sur FaceTime (dialogue avec le prof en classe) pour discuter de la situation et pour vous accorder sur une résolution.</w:t>
      </w:r>
      <w:r w:rsidDel="00000000" w:rsidR="00000000" w:rsidRPr="00000000">
        <w:rPr>
          <w:rtl w:val="0"/>
        </w:rPr>
      </w:r>
    </w:p>
    <w:tbl>
      <w:tblPr>
        <w:tblStyle w:val="Table1"/>
        <w:tblW w:w="9975.0" w:type="dxa"/>
        <w:jc w:val="left"/>
        <w:tblInd w:w="-3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65"/>
        <w:gridCol w:w="1170"/>
        <w:gridCol w:w="1200"/>
        <w:gridCol w:w="1290"/>
        <w:gridCol w:w="1140"/>
        <w:gridCol w:w="810"/>
        <w:tblGridChange w:id="0">
          <w:tblGrid>
            <w:gridCol w:w="4365"/>
            <w:gridCol w:w="1170"/>
            <w:gridCol w:w="1200"/>
            <w:gridCol w:w="1290"/>
            <w:gridCol w:w="1140"/>
            <w:gridCol w:w="810"/>
          </w:tblGrid>
        </w:tblGridChange>
      </w:tblGrid>
      <w:tr>
        <w:trPr>
          <w:cantSplit w:val="0"/>
          <w:trHeight w:val="706.5624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Non répondu/ pas suffisant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(0-49%)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En dessous du niveau ciblé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(50-69%)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Au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niveau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 ciblé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B1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(70-79%)              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Au-dessus du niveau ciblé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(80-100%)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Notes</w:t>
            </w:r>
          </w:p>
        </w:tc>
      </w:tr>
      <w:tr>
        <w:trPr>
          <w:cantSplit w:val="0"/>
          <w:trHeight w:val="18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Réalisation de la tâche : expression d’un point de vue (3 à 5 minutes) 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5"/>
              </w:numPr>
              <w:spacing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L’élève participe à la discussion en ajoutant des idées et des opinions avec des détails de soutien afin de soutenir les 3 arguments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5"/>
              </w:numPr>
              <w:spacing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Ses idées et opinions sont claires et bien structurées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5"/>
              </w:numPr>
              <w:spacing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L’élève participe à l’effort de trouver une résolution juste et logique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                       /20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Compétence socio-linguistique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spacing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L’élève peut initier, maintenir et terminer une conversation de façon appropriée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spacing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 vouvoiement (vous), Monsieur, Madame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spacing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Les temps verbaux de politesse (Je voudrais, j’aimerais, pourriez-vous)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                         /10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Lexique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2"/>
              </w:numPr>
              <w:spacing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 nouveau vocabulaire étudié est utilisé avec efficacité 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spacing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L’élève se sert de vocabulaire avancé sur les hôtels, voyages, etc.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spacing w:after="0" w:afterAutospacing="0"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Des mots connecteurs sont utilisés (ex. tout d’abord, de plus, tout bien considéré...)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2"/>
              </w:numPr>
              <w:spacing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L’élève évite d’utiliser des mots anglais ou des anglicismes et varie beaucoup son vocabulaire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                      /10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Morphosyntaxe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4"/>
              </w:numPr>
              <w:spacing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L’élève montre un bon contrôle grammatical 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4"/>
              </w:numPr>
              <w:spacing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 structure des phrases est variée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                        /10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Maîtrise du système phonologique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spacing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L’élève a une prononciation claire et naturelle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spacing w:line="240" w:lineRule="auto"/>
              <w:ind w:left="5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 français est fluide et partagé avec confiance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/10</w:t>
            </w:r>
          </w:p>
        </w:tc>
      </w:tr>
      <w:tr>
        <w:trPr>
          <w:cantSplit w:val="0"/>
          <w:trHeight w:val="315.93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 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bCs w:val="1"/>
                <w:sz w:val="38"/>
                <w:szCs w:val="3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highlight w:val="white"/>
                <w:rtl w:val="0"/>
              </w:rPr>
              <w:t xml:space="preserve">/60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spacing w:line="240" w:lineRule="auto"/>
      <w:jc w:val="right"/>
      <w:rPr/>
    </w:pPr>
    <w:r w:rsidDel="00000000" w:rsidR="00000000" w:rsidRPr="00000000">
      <w:rPr>
        <w:rFonts w:ascii="Calibri" w:cs="Calibri" w:eastAsia="Calibri" w:hAnsi="Calibri"/>
        <w:rtl w:val="0"/>
      </w:rPr>
      <w:t xml:space="preserve">Le Scénario `Expérience à Montréal` a été créé par Gina Hook sous licence CC-BY-NC-SA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jc w:val="right"/>
      <w:rPr>
        <w:b w:val="1"/>
        <w:bCs w:val="1"/>
        <w:sz w:val="28"/>
        <w:szCs w:val="28"/>
      </w:rPr>
    </w:pPr>
    <w:r w:rsidDel="00000000" w:rsidR="00000000" w:rsidRPr="00000000">
      <w:rPr>
        <w:b w:val="1"/>
        <w:bCs w:val="1"/>
        <w:sz w:val="28"/>
        <w:szCs w:val="28"/>
        <w:rtl w:val="0"/>
      </w:rPr>
      <w:t xml:space="preserve">Nom: ____________________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