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3"/>
        <w:keepNext w:val="0"/>
        <w:keepLines w:val="0"/>
        <w:pageBreakBefore w:val="0"/>
        <w:pBdr>
          <w:left w:color="auto" w:space="56" w:sz="0" w:val="none"/>
        </w:pBdr>
        <w:shd w:fill="ffffff" w:val="clear"/>
        <w:spacing w:after="0" w:before="0" w:line="264" w:lineRule="auto"/>
        <w:jc w:val="center"/>
        <w:rPr>
          <w:rFonts w:ascii="Verdana" w:cs="Verdana" w:eastAsia="Verdana" w:hAnsi="Verdana"/>
          <w:b w:val="1"/>
          <w:bCs w:val="1"/>
          <w:i w:val="1"/>
          <w:iCs w:val="1"/>
          <w:color w:val="000000"/>
          <w:sz w:val="32"/>
          <w:szCs w:val="32"/>
        </w:rPr>
      </w:pPr>
      <w:bookmarkStart w:colFirst="0" w:colLast="0" w:name="_cc3lwcr8s1a8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color w:val="000000"/>
          <w:sz w:val="32"/>
          <w:szCs w:val="32"/>
          <w:rtl w:val="0"/>
        </w:rPr>
        <w:t xml:space="preserve">Il pleure dans mon coeur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(Paul Verlaine)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before="0" w:line="264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before="0" w:line="264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 pleure dans mon coeur</w:t>
      </w:r>
    </w:p>
    <w:p w:rsidR="00000000" w:rsidDel="00000000" w:rsidP="00000000" w:rsidRDefault="00000000" w:rsidRPr="00000000" w14:paraId="00000005">
      <w:pPr>
        <w:pageBreakBefore w:val="0"/>
        <w:spacing w:after="0" w:before="0" w:line="264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Comme il pleut sur la ville ;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Quelle est cette langueur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Qui pénètre mon coeur ?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Ô bruit doux de la pluie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Par terre et sur les toits ! </w:t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Pour un coeur qui s'ennuie,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Ô le chant de la pluie !</w:t>
      </w:r>
    </w:p>
    <w:p w:rsidR="00000000" w:rsidDel="00000000" w:rsidP="00000000" w:rsidRDefault="00000000" w:rsidRPr="00000000" w14:paraId="0000000D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 pleure sans raison</w:t>
      </w:r>
    </w:p>
    <w:p w:rsidR="00000000" w:rsidDel="00000000" w:rsidP="00000000" w:rsidRDefault="00000000" w:rsidRPr="00000000" w14:paraId="0000000F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Dans ce cœur qui s'écoeure.</w:t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Quoi ! nulle trahison ?...</w:t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Ce deuil est sans raison.</w:t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C'est bien la pire peine</w:t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De ne savoir pourquoi</w:t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Sans amour et sans haine</w:t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Mon coeur a tant de peine !</w:t>
      </w:r>
    </w:p>
    <w:p w:rsidR="00000000" w:rsidDel="00000000" w:rsidP="00000000" w:rsidRDefault="00000000" w:rsidRPr="00000000" w14:paraId="00000017">
      <w:pPr>
        <w:spacing w:after="240" w:before="18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Source: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Verlaine, Paul. "Il pleure dans mon coeur."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Romances sans paroles</w:t>
      </w:r>
      <w:r w:rsidDel="00000000" w:rsidR="00000000" w:rsidRPr="00000000">
        <w:rPr>
          <w:sz w:val="24"/>
          <w:szCs w:val="24"/>
          <w:rtl w:val="0"/>
        </w:rPr>
        <w:t xml:space="preserve">, 1874.</w:t>
      </w:r>
    </w:p>
    <w:p w:rsidR="00000000" w:rsidDel="00000000" w:rsidP="00000000" w:rsidRDefault="00000000" w:rsidRPr="00000000" w14:paraId="00000018">
      <w:pPr>
        <w:pageBreakBefore w:val="0"/>
        <w:spacing w:line="360" w:lineRule="auto"/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  <w:rtl w:val="0"/>
        </w:rPr>
        <w:t xml:space="preserve">Dans ce poème, trouvez :</w:t>
      </w:r>
    </w:p>
    <w:p w:rsidR="00000000" w:rsidDel="00000000" w:rsidP="00000000" w:rsidRDefault="00000000" w:rsidRPr="00000000" w14:paraId="00000019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Un exemple d’une comparaison : </w:t>
      </w:r>
    </w:p>
    <w:p w:rsidR="00000000" w:rsidDel="00000000" w:rsidP="00000000" w:rsidRDefault="00000000" w:rsidRPr="00000000" w14:paraId="0000001A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B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Quelle consonne est répétée plusieurs fois afin de créer l'allitération? Liste au moins 4 mots en exemple :</w:t>
      </w:r>
    </w:p>
    <w:p w:rsidR="00000000" w:rsidDel="00000000" w:rsidP="00000000" w:rsidRDefault="00000000" w:rsidRPr="00000000" w14:paraId="0000001C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D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Quels types de rimes (ex. AABB, ABBA, ABAB…) sont utilisés dans les deux premiers quatrains ?</w:t>
      </w:r>
    </w:p>
    <w:p w:rsidR="00000000" w:rsidDel="00000000" w:rsidP="00000000" w:rsidRDefault="00000000" w:rsidRPr="00000000" w14:paraId="0000001E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F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Quel est l'état émotionnel du poète (et donc le ton du poème) ? Trouvez des mots ou vers qui justifient votre réponse.</w:t>
      </w:r>
    </w:p>
    <w:p w:rsidR="00000000" w:rsidDel="00000000" w:rsidP="00000000" w:rsidRDefault="00000000" w:rsidRPr="00000000" w14:paraId="00000020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1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2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Le mot “coeur” se trouve dans toutes les strophes du poème.  Pourquoi pensez-vous que ce mot est tellement central au poème ?  Expliquez comment le cœur est utilisé comme exemple de métonymie dans le poème. </w:t>
      </w:r>
    </w:p>
    <w:p w:rsidR="00000000" w:rsidDel="00000000" w:rsidP="00000000" w:rsidRDefault="00000000" w:rsidRPr="00000000" w14:paraId="00000023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4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5">
      <w:pPr>
        <w:pageBreakBefore w:val="0"/>
        <w:rPr>
          <w:rFonts w:ascii="Verdana" w:cs="Verdana" w:eastAsia="Verdana" w:hAnsi="Verdana"/>
          <w:i w:val="1"/>
          <w:iCs w:val="1"/>
          <w:shd w:fill="fafafa" w:val="clear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450" w:top="450" w:left="1440" w:right="126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jc w:val="right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Cette ressource a été créée par Gina Hook sous licence CC-BY-NC-SA.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ageBreakBefore w:val="0"/>
      <w:jc w:val="right"/>
      <w:rPr/>
    </w:pPr>
    <w:r w:rsidDel="00000000" w:rsidR="00000000" w:rsidRPr="00000000">
      <w:rPr>
        <w:rtl w:val="0"/>
      </w:rPr>
      <w:t xml:space="preserve">Nom: _____________________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